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52" w:beforeAutospacing="0" w:after="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cs="宋体"/>
          <w:b/>
          <w:bCs/>
          <w:color w:val="333333"/>
          <w:kern w:val="0"/>
          <w:sz w:val="32"/>
          <w:szCs w:val="32"/>
          <w:lang w:eastAsia="zh-CN"/>
        </w:rPr>
        <w:t>农夫六期隧道连接线（二期）边坡治理工程监理（第二次）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32"/>
          <w:szCs w:val="32"/>
        </w:rPr>
        <w:t>流选公示</w:t>
      </w:r>
    </w:p>
    <w:p>
      <w:pPr>
        <w:keepNext w:val="0"/>
        <w:keepLines w:val="0"/>
        <w:widowControl/>
        <w:suppressLineNumbers w:val="0"/>
        <w:shd w:val="clear" w:fill="FFFFFF"/>
        <w:spacing w:before="526" w:beforeAutospacing="0" w:after="0" w:afterAutospacing="0" w:line="315" w:lineRule="atLeast"/>
        <w:ind w:left="0" w:right="0" w:firstLine="560"/>
        <w:jc w:val="left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526" w:beforeAutospacing="0" w:after="0" w:afterAutospacing="0" w:line="315" w:lineRule="atLeast"/>
        <w:ind w:left="0" w:right="0" w:firstLine="560"/>
        <w:jc w:val="left"/>
        <w:rPr>
          <w:rFonts w:ascii="Calibri" w:hAnsi="Calibri" w:eastAsia="微软雅黑" w:cs="Calibri"/>
          <w:b w:val="0"/>
          <w:bCs w:val="0"/>
          <w:color w:val="333333"/>
          <w:kern w:val="2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fill="FFFFFF"/>
          <w:lang w:val="en-US" w:eastAsia="zh-CN" w:bidi="ar"/>
        </w:rPr>
        <w:t>比选编号JD2024A小-035的农夫六期隧道连接线（二期）边坡治理工程监理（第二次）于2024年6月7日9时30分在杭州市公共资源交易中心建德分中心进行公开比选，截至2024年6月7日9时30分止，共1家参选单位递交比选响应文件。依据比选文件要求，按照《建德市限额以下公共资源交易项目择优比选办法》（建交管办〔2022〕5号）文件规定，至截止时间，参加比选单位不足X+2家的（本次比选确定1家中选单位）。故本次比选失败，做流选处理。</w:t>
      </w:r>
    </w:p>
    <w:p>
      <w:pPr>
        <w:keepNext w:val="0"/>
        <w:keepLines w:val="0"/>
        <w:widowControl/>
        <w:suppressLineNumbers w:val="0"/>
        <w:shd w:val="clear" w:fill="FFFFFF"/>
        <w:spacing w:before="526" w:beforeAutospacing="0" w:after="0" w:afterAutospacing="0" w:line="315" w:lineRule="atLeast"/>
        <w:ind w:left="0" w:right="0" w:firstLine="480"/>
        <w:jc w:val="left"/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fill="FFFFFF"/>
          <w:lang w:val="en-US" w:eastAsia="zh-CN" w:bidi="ar"/>
        </w:rPr>
        <w:t xml:space="preserve">                                </w:t>
      </w:r>
    </w:p>
    <w:p>
      <w:pPr>
        <w:keepNext w:val="0"/>
        <w:keepLines w:val="0"/>
        <w:widowControl/>
        <w:suppressLineNumbers w:val="0"/>
        <w:shd w:val="clear" w:fill="FFFFFF"/>
        <w:spacing w:before="526" w:beforeAutospacing="0" w:after="0" w:afterAutospacing="0" w:line="315" w:lineRule="atLeast"/>
        <w:ind w:left="0" w:right="0" w:firstLine="480"/>
        <w:jc w:val="left"/>
        <w:rPr>
          <w:rFonts w:hint="default" w:ascii="Calibri" w:hAnsi="Calibri" w:eastAsia="微软雅黑" w:cs="Calibri"/>
          <w:b w:val="0"/>
          <w:bCs w:val="0"/>
          <w:color w:val="333333"/>
          <w:kern w:val="2"/>
          <w:sz w:val="21"/>
          <w:szCs w:val="21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fill="FFFFFF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shd w:val="clear" w:fill="FFFFFF"/>
        <w:spacing w:before="526" w:beforeAutospacing="0" w:after="0" w:afterAutospacing="0" w:line="315" w:lineRule="atLeast"/>
        <w:ind w:left="0" w:right="0"/>
        <w:jc w:val="right"/>
        <w:rPr>
          <w:rFonts w:hint="default" w:ascii="Calibri" w:hAnsi="Calibri" w:eastAsia="微软雅黑" w:cs="Calibri"/>
          <w:b w:val="0"/>
          <w:bCs w:val="0"/>
          <w:color w:val="333333"/>
          <w:kern w:val="2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8"/>
          <w:szCs w:val="28"/>
          <w:shd w:val="clear" w:fill="FFFFFF"/>
          <w:lang w:val="en-US" w:eastAsia="zh-CN" w:bidi="ar"/>
        </w:rPr>
        <w:t xml:space="preserve"> 2024年6月7日</w:t>
      </w:r>
    </w:p>
    <w:p>
      <w:pPr>
        <w:keepNext w:val="0"/>
        <w:keepLines w:val="0"/>
        <w:widowControl/>
        <w:suppressLineNumbers w:val="0"/>
        <w:spacing w:before="526" w:beforeAutospacing="0" w:after="0" w:afterAutospacing="0"/>
        <w:ind w:left="0" w:right="0"/>
        <w:jc w:val="left"/>
        <w:rPr>
          <w:rFonts w:hint="default" w:ascii="Calibri" w:hAnsi="Calibri" w:eastAsia="微软雅黑" w:cs="Calibri"/>
          <w:b w:val="0"/>
          <w:bCs w:val="0"/>
          <w:color w:val="333333"/>
          <w:kern w:val="2"/>
          <w:sz w:val="21"/>
          <w:szCs w:val="21"/>
        </w:rPr>
      </w:pPr>
    </w:p>
    <w:p/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4ZWQ5MTRjZjI5MzljNzhjNGIzNDYyMjA4NTM4N2YifQ=="/>
  </w:docVars>
  <w:rsids>
    <w:rsidRoot w:val="00000000"/>
    <w:rsid w:val="23AB2E72"/>
    <w:rsid w:val="746C6A8C"/>
    <w:rsid w:val="780B587E"/>
    <w:rsid w:val="7C63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  <w:bCs/>
    </w:rPr>
  </w:style>
  <w:style w:type="character" w:styleId="6">
    <w:name w:val="FollowedHyperlink"/>
    <w:basedOn w:val="4"/>
    <w:autoRedefine/>
    <w:qFormat/>
    <w:uiPriority w:val="0"/>
    <w:rPr>
      <w:color w:val="333333"/>
      <w:u w:val="none"/>
    </w:rPr>
  </w:style>
  <w:style w:type="character" w:styleId="7">
    <w:name w:val="Hyperlink"/>
    <w:basedOn w:val="4"/>
    <w:autoRedefine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249</Characters>
  <Lines>0</Lines>
  <Paragraphs>0</Paragraphs>
  <TotalTime>4</TotalTime>
  <ScaleCrop>false</ScaleCrop>
  <LinksUpToDate>false</LinksUpToDate>
  <CharactersWithSpaces>294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2024-05-23T01:24:00Z</dcterms:created>
  <dc:creator>Administrator</dc:creator>
  <cp:lastModifiedBy>深渊魔王王</cp:lastModifiedBy>
  <dcterms:modified xsi:type="dcterms:W3CDTF">2024-06-06T08:06:43Z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4E0A145D33DE442DAF35C4A8C2DF5408_12</vt:lpwstr>
  </property>
</Properties>
</file>